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03E097D6" w:rsidR="00983DBB" w:rsidRPr="009909E7" w:rsidRDefault="00CA6EC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– 24310000-0, Основні неорганічні хімічні речовини (Хімічні реактиви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03A33690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A6ECC" w:rsidRPr="00CA6ECC">
              <w:rPr>
                <w:b/>
                <w:bCs/>
                <w:snapToGrid w:val="0"/>
              </w:rPr>
              <w:t>Хімічні реактиви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1971E739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CA6ECC">
              <w:rPr>
                <w:snapToGrid w:val="0"/>
                <w:sz w:val="24"/>
                <w:szCs w:val="24"/>
              </w:rPr>
              <w:t>1 165 514,56</w:t>
            </w:r>
            <w:r w:rsidR="00CA6ECC" w:rsidRPr="009909E7">
              <w:rPr>
                <w:sz w:val="24"/>
                <w:szCs w:val="24"/>
              </w:rPr>
              <w:t xml:space="preserve">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AF7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AF7785"/>
    <w:rsid w:val="00BC75E6"/>
    <w:rsid w:val="00C43AB1"/>
    <w:rsid w:val="00C92A8F"/>
    <w:rsid w:val="00CA6ECC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2024-02-12T15:12:00Z</dcterms:created>
  <dcterms:modified xsi:type="dcterms:W3CDTF">2024-02-12T15:12:00Z</dcterms:modified>
</cp:coreProperties>
</file>